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7C0" w:rsidRDefault="00F004D9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Противогаз</w:t>
      </w:r>
      <w:proofErr w:type="gramEnd"/>
      <w:r>
        <w:rPr>
          <w:rFonts w:ascii="Fira Sans" w:hAnsi="Fira Sans"/>
          <w:sz w:val="20"/>
          <w:szCs w:val="20"/>
        </w:rPr>
        <w:t xml:space="preserve"> фильтрующий UNIX 6</w:t>
      </w:r>
      <w:r w:rsidR="00E95C96">
        <w:rPr>
          <w:rFonts w:ascii="Fira Sans" w:hAnsi="Fira Sans"/>
          <w:sz w:val="20"/>
          <w:szCs w:val="20"/>
        </w:rPr>
        <w:t>1</w:t>
      </w:r>
      <w:r w:rsidR="002427C0" w:rsidRPr="002427C0">
        <w:rPr>
          <w:rFonts w:ascii="Fira Sans" w:hAnsi="Fira Sans"/>
          <w:sz w:val="20"/>
          <w:szCs w:val="20"/>
        </w:rPr>
        <w:t>00/203 марки Р3 R D</w:t>
      </w:r>
    </w:p>
    <w:p w:rsidR="00DB6D05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r w:rsidR="00DB6D05">
        <w:rPr>
          <w:noProof/>
        </w:rPr>
        <w:drawing>
          <wp:inline distT="0" distB="0" distL="0" distR="0" wp14:anchorId="6F5DFE61" wp14:editId="093E8C92">
            <wp:extent cx="1335819" cy="12735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9721" cy="12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bookmarkStart w:id="0" w:name="_GoBack"/>
      <w:bookmarkEnd w:id="0"/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D47A70" w:rsidRPr="003B11F1">
        <w:rPr>
          <w:rFonts w:ascii="Fira Sans" w:hAnsi="Fira Sans"/>
          <w:sz w:val="20"/>
          <w:szCs w:val="20"/>
        </w:rPr>
        <w:t>п</w:t>
      </w:r>
      <w:r w:rsidR="00BB47DF">
        <w:rPr>
          <w:rFonts w:ascii="Fira Sans" w:hAnsi="Fira Sans"/>
          <w:sz w:val="20"/>
          <w:szCs w:val="20"/>
        </w:rPr>
        <w:t>олнолицевая</w:t>
      </w:r>
      <w:proofErr w:type="spellEnd"/>
      <w:r w:rsidR="00BB47DF">
        <w:rPr>
          <w:rFonts w:ascii="Fira Sans" w:hAnsi="Fira Sans"/>
          <w:sz w:val="20"/>
          <w:szCs w:val="20"/>
        </w:rPr>
        <w:t xml:space="preserve"> маска</w:t>
      </w:r>
      <w:r w:rsidR="00D47A70" w:rsidRPr="003B11F1">
        <w:rPr>
          <w:rFonts w:ascii="Fira Sans" w:hAnsi="Fira Sans"/>
          <w:sz w:val="20"/>
          <w:szCs w:val="20"/>
        </w:rPr>
        <w:t xml:space="preserve">, </w:t>
      </w:r>
      <w:r w:rsidR="002427C0" w:rsidRPr="002427C0">
        <w:rPr>
          <w:rFonts w:ascii="Fira Sans" w:hAnsi="Fira Sans"/>
          <w:sz w:val="20"/>
          <w:szCs w:val="20"/>
        </w:rPr>
        <w:t xml:space="preserve">два </w:t>
      </w:r>
      <w:proofErr w:type="spellStart"/>
      <w:r w:rsidR="002427C0" w:rsidRPr="002427C0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="002427C0" w:rsidRPr="002427C0">
        <w:rPr>
          <w:rFonts w:ascii="Fira Sans" w:hAnsi="Fira Sans"/>
          <w:sz w:val="20"/>
          <w:szCs w:val="20"/>
        </w:rPr>
        <w:t xml:space="preserve"> фильтра с классом защиты Р3 R</w:t>
      </w:r>
      <w:r w:rsidR="002427C0">
        <w:rPr>
          <w:rFonts w:ascii="Fira Sans" w:hAnsi="Fira Sans"/>
          <w:sz w:val="20"/>
          <w:szCs w:val="20"/>
        </w:rPr>
        <w:t xml:space="preserve"> D,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D47A70" w:rsidRPr="003B11F1">
        <w:rPr>
          <w:rFonts w:ascii="Fira Sans" w:hAnsi="Fira Sans"/>
          <w:sz w:val="20"/>
          <w:szCs w:val="20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D71CF2" w:rsidRDefault="00D71CF2" w:rsidP="008F4E2A">
      <w:pPr>
        <w:rPr>
          <w:rFonts w:ascii="Fira Sans" w:hAnsi="Fira Sans"/>
          <w:sz w:val="20"/>
          <w:szCs w:val="20"/>
        </w:rPr>
      </w:pPr>
      <w:r w:rsidRPr="00D71CF2">
        <w:rPr>
          <w:rFonts w:ascii="Fira Sans" w:hAnsi="Fira Sans"/>
          <w:sz w:val="20"/>
          <w:szCs w:val="20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</w:t>
      </w:r>
      <w:proofErr w:type="spellStart"/>
      <w:r w:rsidRPr="00D71CF2">
        <w:rPr>
          <w:rFonts w:ascii="Fira Sans" w:hAnsi="Fira Sans"/>
          <w:sz w:val="20"/>
          <w:szCs w:val="20"/>
        </w:rPr>
        <w:t>подмасочника</w:t>
      </w:r>
      <w:proofErr w:type="spellEnd"/>
      <w:r w:rsidRPr="00D71CF2">
        <w:rPr>
          <w:rFonts w:ascii="Fira Sans" w:hAnsi="Fira Sans"/>
          <w:sz w:val="20"/>
          <w:szCs w:val="20"/>
        </w:rPr>
        <w:t xml:space="preserve">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D71CF2">
        <w:rPr>
          <w:rFonts w:ascii="Fira Sans" w:hAnsi="Fira Sans"/>
          <w:sz w:val="20"/>
          <w:szCs w:val="20"/>
        </w:rPr>
        <w:t>байонетного</w:t>
      </w:r>
      <w:proofErr w:type="spellEnd"/>
      <w:r w:rsidRPr="00D71CF2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 xml:space="preserve">: </w:t>
      </w:r>
      <w:r w:rsidR="00F004D9">
        <w:rPr>
          <w:rFonts w:ascii="Fira Sans" w:hAnsi="Fira Sans"/>
          <w:sz w:val="20"/>
          <w:szCs w:val="20"/>
        </w:rPr>
        <w:t>1,2,3 рост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2427C0" w:rsidRPr="002427C0" w:rsidRDefault="002427C0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  <w:u w:val="single"/>
        </w:rPr>
        <w:t>Класс защиты по аэрозолям:</w:t>
      </w:r>
      <w:r w:rsidRPr="002427C0">
        <w:rPr>
          <w:rFonts w:ascii="Fira Sans" w:hAnsi="Fira Sans"/>
          <w:b/>
          <w:sz w:val="20"/>
          <w:szCs w:val="20"/>
        </w:rPr>
        <w:t xml:space="preserve">  </w:t>
      </w:r>
      <w:r w:rsidRPr="002427C0">
        <w:rPr>
          <w:rFonts w:ascii="Fira Sans" w:hAnsi="Fira Sans"/>
          <w:sz w:val="20"/>
          <w:szCs w:val="20"/>
        </w:rPr>
        <w:t>3 - высокой эффективности.</w:t>
      </w:r>
    </w:p>
    <w:p w:rsidR="002427C0" w:rsidRPr="002427C0" w:rsidRDefault="002427C0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 xml:space="preserve">Фильтр </w:t>
      </w:r>
      <w:proofErr w:type="spellStart"/>
      <w:r w:rsidRPr="002427C0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2427C0">
        <w:rPr>
          <w:rFonts w:ascii="Fira Sans" w:hAnsi="Fira Sans"/>
          <w:sz w:val="20"/>
          <w:szCs w:val="20"/>
        </w:rPr>
        <w:t xml:space="preserve"> должен обеспечивать защиту от пыли, дыма, тумана и других видов аэрозолей. В комплекте с полумаской обеспечивает защиту органов дыхания человека.</w:t>
      </w:r>
    </w:p>
    <w:p w:rsidR="002427C0" w:rsidRPr="002427C0" w:rsidRDefault="002427C0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 xml:space="preserve">Состав: фильтр трапециевидной формы изготовлен из фильтрующего материала, натянутого на каркас. В каркас встроен элемент соединения с полумаской  в виде байонета. </w:t>
      </w:r>
    </w:p>
    <w:p w:rsidR="002427C0" w:rsidRPr="002427C0" w:rsidRDefault="002427C0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2427C0">
        <w:rPr>
          <w:rFonts w:ascii="Fira Sans" w:hAnsi="Fira Sans"/>
          <w:sz w:val="20"/>
          <w:szCs w:val="20"/>
        </w:rPr>
        <w:t>байонетное</w:t>
      </w:r>
      <w:proofErr w:type="spellEnd"/>
      <w:r w:rsidRPr="002427C0">
        <w:rPr>
          <w:rFonts w:ascii="Fira Sans" w:hAnsi="Fira Sans"/>
          <w:sz w:val="20"/>
          <w:szCs w:val="20"/>
        </w:rPr>
        <w:t xml:space="preserve"> крепление совместимое с изолирующей полумаской. </w:t>
      </w:r>
    </w:p>
    <w:p w:rsidR="002427C0" w:rsidRPr="002427C0" w:rsidRDefault="002427C0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 xml:space="preserve">Цветовое обозначение фильтра: </w:t>
      </w:r>
      <w:proofErr w:type="gramStart"/>
      <w:r w:rsidRPr="002427C0">
        <w:rPr>
          <w:rFonts w:ascii="Fira Sans" w:hAnsi="Fira Sans"/>
          <w:sz w:val="20"/>
          <w:szCs w:val="20"/>
        </w:rPr>
        <w:t>белый</w:t>
      </w:r>
      <w:proofErr w:type="gramEnd"/>
      <w:r w:rsidRPr="002427C0">
        <w:rPr>
          <w:rFonts w:ascii="Fira Sans" w:hAnsi="Fira Sans"/>
          <w:sz w:val="20"/>
          <w:szCs w:val="20"/>
        </w:rPr>
        <w:t xml:space="preserve">. </w:t>
      </w:r>
    </w:p>
    <w:p w:rsidR="002427C0" w:rsidRDefault="002427C0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 xml:space="preserve">Коэффициент проницаемости (проникания) </w:t>
      </w:r>
      <w:proofErr w:type="gramStart"/>
      <w:r w:rsidRPr="002427C0">
        <w:rPr>
          <w:rFonts w:ascii="Fira Sans" w:hAnsi="Fira Sans"/>
          <w:sz w:val="20"/>
          <w:szCs w:val="20"/>
        </w:rPr>
        <w:t>тест-аэрозолей</w:t>
      </w:r>
      <w:proofErr w:type="gramEnd"/>
      <w:r w:rsidRPr="002427C0">
        <w:rPr>
          <w:rFonts w:ascii="Fira Sans" w:hAnsi="Fira Sans"/>
          <w:sz w:val="20"/>
          <w:szCs w:val="20"/>
        </w:rPr>
        <w:t xml:space="preserve"> при объемном расходе 95 м</w:t>
      </w:r>
      <w:r w:rsidRPr="002427C0">
        <w:rPr>
          <w:rFonts w:ascii="Fira Sans" w:hAnsi="Fira Sans"/>
          <w:sz w:val="20"/>
          <w:szCs w:val="20"/>
          <w:vertAlign w:val="superscript"/>
        </w:rPr>
        <w:t>3</w:t>
      </w:r>
      <w:r w:rsidRPr="002427C0">
        <w:rPr>
          <w:rFonts w:ascii="Fira Sans" w:hAnsi="Fira Sans"/>
          <w:sz w:val="20"/>
          <w:szCs w:val="20"/>
        </w:rPr>
        <w:t xml:space="preserve"> в минуту, % не более: хлорид натрия = 0,05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2427C0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C219D" w:rsidRPr="00E95C96">
        <w:rPr>
          <w:rFonts w:ascii="Fira Sans" w:hAnsi="Fira Sans"/>
          <w:b/>
          <w:sz w:val="20"/>
          <w:szCs w:val="20"/>
        </w:rPr>
        <w:t xml:space="preserve"> не менее</w:t>
      </w:r>
      <w:r w:rsidR="00E95C96">
        <w:rPr>
          <w:rFonts w:ascii="Fira Sans" w:hAnsi="Fira Sans"/>
          <w:b/>
          <w:sz w:val="20"/>
          <w:szCs w:val="20"/>
        </w:rPr>
        <w:t>:</w:t>
      </w:r>
      <w:r w:rsidR="00AC219D">
        <w:rPr>
          <w:rFonts w:ascii="Fira Sans" w:hAnsi="Fira Sans"/>
          <w:sz w:val="20"/>
          <w:szCs w:val="20"/>
        </w:rPr>
        <w:t xml:space="preserve"> 8</w:t>
      </w:r>
      <w:r w:rsidRPr="003B11F1">
        <w:rPr>
          <w:rFonts w:ascii="Fira Sans" w:hAnsi="Fira Sans"/>
          <w:sz w:val="20"/>
          <w:szCs w:val="20"/>
        </w:rPr>
        <w:t>0 %</w:t>
      </w:r>
      <w:r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2A15D0">
        <w:rPr>
          <w:rFonts w:ascii="Fira Sans" w:hAnsi="Fira Sans"/>
          <w:b/>
          <w:color w:val="000000"/>
          <w:sz w:val="20"/>
          <w:szCs w:val="20"/>
        </w:rPr>
        <w:t xml:space="preserve"> с фильтрами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2427C0">
        <w:rPr>
          <w:rFonts w:ascii="Fira Sans" w:hAnsi="Fira Sans"/>
          <w:color w:val="000000"/>
          <w:sz w:val="20"/>
          <w:szCs w:val="20"/>
        </w:rPr>
        <w:t xml:space="preserve"> 71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27C0"/>
    <w:rsid w:val="00246490"/>
    <w:rsid w:val="00294B5F"/>
    <w:rsid w:val="002A15D0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51A47"/>
    <w:rsid w:val="00C734FA"/>
    <w:rsid w:val="00C765AD"/>
    <w:rsid w:val="00D25EE4"/>
    <w:rsid w:val="00D41CA7"/>
    <w:rsid w:val="00D47A70"/>
    <w:rsid w:val="00D71CF2"/>
    <w:rsid w:val="00DA7E43"/>
    <w:rsid w:val="00DB0B00"/>
    <w:rsid w:val="00DB6D05"/>
    <w:rsid w:val="00E03E16"/>
    <w:rsid w:val="00E27EC3"/>
    <w:rsid w:val="00E95C96"/>
    <w:rsid w:val="00EA0F87"/>
    <w:rsid w:val="00EF7FFE"/>
    <w:rsid w:val="00F004D9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2023-09-11T04:14:00Z</dcterms:modified>
</cp:coreProperties>
</file>